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36F" w:rsidRPr="004A6642" w:rsidRDefault="001A136F" w:rsidP="00C04A79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7735" r:id="rId5"/>
        </w:object>
      </w:r>
    </w:p>
    <w:p w:rsidR="001A136F" w:rsidRPr="004A6642" w:rsidRDefault="001A136F" w:rsidP="00C04A79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1A136F" w:rsidRPr="004A6642" w:rsidRDefault="001A136F" w:rsidP="00C04A79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1A136F" w:rsidRPr="004A6642" w:rsidRDefault="001A136F" w:rsidP="00C04A7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1A136F" w:rsidRPr="004A6642" w:rsidRDefault="001A136F" w:rsidP="00C04A7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1A136F" w:rsidRPr="00F30895" w:rsidRDefault="001A136F" w:rsidP="00C04A7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1A136F" w:rsidRPr="004A6642" w:rsidRDefault="001A136F" w:rsidP="00C04A79">
      <w:pPr>
        <w:jc w:val="center"/>
        <w:rPr>
          <w:b/>
          <w:i/>
          <w:color w:val="000000"/>
          <w:sz w:val="28"/>
        </w:rPr>
      </w:pPr>
    </w:p>
    <w:p w:rsidR="001A136F" w:rsidRPr="004A6642" w:rsidRDefault="001A136F" w:rsidP="00C04A7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1A136F" w:rsidRDefault="001A136F" w:rsidP="00C04A79">
      <w:pPr>
        <w:rPr>
          <w:b/>
          <w:color w:val="000000"/>
        </w:rPr>
      </w:pPr>
    </w:p>
    <w:p w:rsidR="001A136F" w:rsidRDefault="001A136F" w:rsidP="00DF2773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25</w:t>
      </w:r>
    </w:p>
    <w:p w:rsidR="001A136F" w:rsidRPr="004A6642" w:rsidRDefault="001A136F" w:rsidP="00C04A79">
      <w:pPr>
        <w:rPr>
          <w:color w:val="000000"/>
        </w:rPr>
      </w:pPr>
    </w:p>
    <w:p w:rsidR="001A136F" w:rsidRPr="00DF2773" w:rsidRDefault="001A136F" w:rsidP="00C04A79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</w:t>
      </w:r>
      <w:r w:rsidRPr="00DF2773">
        <w:rPr>
          <w:color w:val="000000"/>
          <w:sz w:val="28"/>
          <w:szCs w:val="28"/>
        </w:rPr>
        <w:t xml:space="preserve">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4,0800 га"/>
        </w:smartTagPr>
        <w:r w:rsidRPr="00DF2773">
          <w:rPr>
            <w:color w:val="000000"/>
            <w:sz w:val="28"/>
            <w:szCs w:val="28"/>
          </w:rPr>
          <w:t>4,0800 га</w:t>
        </w:r>
      </w:smartTag>
      <w:r w:rsidRPr="00DF2773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1A136F" w:rsidRPr="00DF2773" w:rsidRDefault="001A136F" w:rsidP="00C04A79">
      <w:pPr>
        <w:pStyle w:val="NoSpacing"/>
        <w:rPr>
          <w:color w:val="000000"/>
          <w:sz w:val="28"/>
          <w:szCs w:val="28"/>
        </w:rPr>
      </w:pPr>
    </w:p>
    <w:p w:rsidR="001A136F" w:rsidRPr="00DF2773" w:rsidRDefault="001A136F" w:rsidP="00C04A79">
      <w:pPr>
        <w:pStyle w:val="NoSpacing"/>
        <w:ind w:firstLine="709"/>
        <w:rPr>
          <w:color w:val="000000"/>
          <w:sz w:val="28"/>
          <w:szCs w:val="28"/>
        </w:rPr>
      </w:pPr>
      <w:r w:rsidRPr="00DF2773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4,0800 га"/>
        </w:smartTagPr>
        <w:r w:rsidRPr="00DF2773">
          <w:rPr>
            <w:color w:val="000000"/>
            <w:sz w:val="28"/>
            <w:szCs w:val="28"/>
          </w:rPr>
          <w:t>4,0800 га</w:t>
        </w:r>
      </w:smartTag>
      <w:r w:rsidRPr="00DF2773">
        <w:rPr>
          <w:color w:val="000000"/>
          <w:sz w:val="28"/>
          <w:szCs w:val="28"/>
        </w:rPr>
        <w:t>,  кадастровий номер 2324285700:08:027:0002,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1A136F" w:rsidRPr="00DF2773" w:rsidRDefault="001A136F" w:rsidP="00C04A79">
      <w:pPr>
        <w:pStyle w:val="NoSpacing"/>
        <w:ind w:firstLine="709"/>
        <w:rPr>
          <w:color w:val="000000"/>
          <w:sz w:val="28"/>
          <w:szCs w:val="28"/>
        </w:rPr>
      </w:pPr>
    </w:p>
    <w:p w:rsidR="001A136F" w:rsidRPr="00DF2773" w:rsidRDefault="001A136F" w:rsidP="00C04A79">
      <w:pPr>
        <w:pStyle w:val="NoSpacing"/>
        <w:ind w:firstLine="709"/>
        <w:rPr>
          <w:color w:val="000000"/>
          <w:sz w:val="28"/>
          <w:szCs w:val="28"/>
        </w:rPr>
      </w:pPr>
      <w:r w:rsidRPr="00DF2773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4,0800 га"/>
        </w:smartTagPr>
        <w:r w:rsidRPr="00DF2773">
          <w:rPr>
            <w:color w:val="000000"/>
            <w:sz w:val="28"/>
            <w:szCs w:val="28"/>
          </w:rPr>
          <w:t>4,0800 га</w:t>
        </w:r>
      </w:smartTag>
      <w:r w:rsidRPr="00DF2773">
        <w:rPr>
          <w:color w:val="000000"/>
          <w:sz w:val="28"/>
          <w:szCs w:val="28"/>
        </w:rPr>
        <w:t xml:space="preserve">,  кадастровий номер 2324285700:08:027:0002, що знаходиться в оренді ТОВ </w:t>
      </w:r>
      <w:r w:rsidRPr="00DF2773">
        <w:rPr>
          <w:color w:val="000000"/>
          <w:sz w:val="28"/>
          <w:szCs w:val="28"/>
          <w:lang w:val="ru-RU"/>
        </w:rPr>
        <w:t>“</w:t>
      </w:r>
      <w:r w:rsidRPr="00DF2773">
        <w:rPr>
          <w:color w:val="000000"/>
          <w:sz w:val="28"/>
          <w:szCs w:val="28"/>
        </w:rPr>
        <w:t>Семенівське</w:t>
      </w:r>
      <w:r w:rsidRPr="00DF2773">
        <w:rPr>
          <w:color w:val="000000"/>
          <w:sz w:val="28"/>
          <w:szCs w:val="28"/>
          <w:lang w:val="ru-RU"/>
        </w:rPr>
        <w:t>“</w:t>
      </w:r>
      <w:r w:rsidRPr="00DF2773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1A136F" w:rsidRPr="00DF2773" w:rsidRDefault="001A136F" w:rsidP="00C04A79">
      <w:pPr>
        <w:pStyle w:val="NoSpacing"/>
        <w:ind w:firstLine="709"/>
        <w:rPr>
          <w:color w:val="000000"/>
          <w:sz w:val="28"/>
          <w:szCs w:val="28"/>
        </w:rPr>
      </w:pPr>
      <w:r w:rsidRPr="00DF2773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1A136F" w:rsidRPr="00DF2773" w:rsidRDefault="001A136F" w:rsidP="00C04A79">
      <w:pPr>
        <w:pStyle w:val="NoSpacing"/>
        <w:ind w:firstLine="709"/>
        <w:rPr>
          <w:color w:val="000000"/>
          <w:sz w:val="28"/>
          <w:szCs w:val="28"/>
        </w:rPr>
      </w:pPr>
      <w:r w:rsidRPr="00DF2773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1A136F" w:rsidRPr="00DF2773" w:rsidRDefault="001A136F" w:rsidP="00C04A79">
      <w:pPr>
        <w:pStyle w:val="NoSpacing"/>
        <w:ind w:firstLine="709"/>
        <w:rPr>
          <w:color w:val="000000"/>
          <w:sz w:val="28"/>
          <w:szCs w:val="28"/>
        </w:rPr>
      </w:pPr>
      <w:r w:rsidRPr="00DF2773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1A136F" w:rsidRPr="00DF2773" w:rsidRDefault="001A136F" w:rsidP="00C04A79">
      <w:pPr>
        <w:pStyle w:val="NoSpacing"/>
        <w:ind w:firstLine="709"/>
        <w:rPr>
          <w:color w:val="000000"/>
          <w:sz w:val="28"/>
          <w:szCs w:val="28"/>
        </w:rPr>
      </w:pPr>
    </w:p>
    <w:p w:rsidR="001A136F" w:rsidRPr="00DF2773" w:rsidRDefault="001A136F" w:rsidP="00C04A79">
      <w:pPr>
        <w:pStyle w:val="NoSpacing"/>
        <w:ind w:firstLine="709"/>
        <w:rPr>
          <w:color w:val="000000"/>
          <w:sz w:val="28"/>
          <w:szCs w:val="28"/>
        </w:rPr>
      </w:pPr>
    </w:p>
    <w:p w:rsidR="001A136F" w:rsidRPr="00C04A79" w:rsidRDefault="001A136F" w:rsidP="00C04A79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О.П. Покутній</w:t>
      </w:r>
      <w:bookmarkStart w:id="0" w:name="_GoBack"/>
      <w:bookmarkEnd w:id="0"/>
    </w:p>
    <w:sectPr w:rsidR="001A136F" w:rsidRPr="00C04A79" w:rsidSect="003B7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4A79"/>
    <w:rsid w:val="00067F56"/>
    <w:rsid w:val="001A136F"/>
    <w:rsid w:val="001C06BD"/>
    <w:rsid w:val="003066E2"/>
    <w:rsid w:val="003B76B2"/>
    <w:rsid w:val="004A6642"/>
    <w:rsid w:val="00542F31"/>
    <w:rsid w:val="006953B1"/>
    <w:rsid w:val="00756BB3"/>
    <w:rsid w:val="00891B68"/>
    <w:rsid w:val="00C04A79"/>
    <w:rsid w:val="00DF2773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A79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04A79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04A79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04A79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04A79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04A79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04A79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C04A79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C04A79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1314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2018-12-26T11:56:00Z</cp:lastPrinted>
  <dcterms:created xsi:type="dcterms:W3CDTF">2018-12-12T12:43:00Z</dcterms:created>
  <dcterms:modified xsi:type="dcterms:W3CDTF">2018-12-26T11:56:00Z</dcterms:modified>
</cp:coreProperties>
</file>